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BB49" w14:textId="77777777" w:rsidR="00352813" w:rsidRDefault="0082513C" w:rsidP="0082513C">
      <w:pPr>
        <w:jc w:val="center"/>
        <w:rPr>
          <w:b/>
          <w:sz w:val="32"/>
          <w:szCs w:val="32"/>
        </w:rPr>
      </w:pPr>
      <w:r w:rsidRPr="0082513C">
        <w:rPr>
          <w:b/>
          <w:sz w:val="32"/>
          <w:szCs w:val="32"/>
        </w:rPr>
        <w:t>Рекомендации по использованию печи для бассейна</w:t>
      </w:r>
    </w:p>
    <w:p w14:paraId="42E2C353" w14:textId="77777777" w:rsidR="0082513C" w:rsidRPr="00455FBA" w:rsidRDefault="0082513C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Печь является источником открытого горения, поэтому выбирайте место для установки вдали от легковоспламеняющихся материалов.</w:t>
      </w:r>
    </w:p>
    <w:p w14:paraId="106C1EE6" w14:textId="77777777" w:rsidR="0082513C" w:rsidRPr="00455FBA" w:rsidRDefault="0082513C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 xml:space="preserve">Устанавливайте печь на ровную, негорючую поверхность (бетон, плитка, асфальт и </w:t>
      </w:r>
      <w:proofErr w:type="gramStart"/>
      <w:r w:rsidRPr="00455FBA">
        <w:rPr>
          <w:sz w:val="24"/>
          <w:szCs w:val="24"/>
        </w:rPr>
        <w:t>т.д.</w:t>
      </w:r>
      <w:proofErr w:type="gramEnd"/>
      <w:r w:rsidRPr="00455FBA">
        <w:rPr>
          <w:sz w:val="24"/>
          <w:szCs w:val="24"/>
        </w:rPr>
        <w:t>)</w:t>
      </w:r>
    </w:p>
    <w:p w14:paraId="1EEA0592" w14:textId="77777777" w:rsidR="0082513C" w:rsidRPr="00455FBA" w:rsidRDefault="0082513C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Не допускайте нахождение детей без присмотра в непосредственной близости от печи.</w:t>
      </w:r>
    </w:p>
    <w:p w14:paraId="12E4655E" w14:textId="77777777" w:rsidR="0082513C" w:rsidRPr="00455FBA" w:rsidRDefault="0082513C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При работе печи с погружным насосом, никогда не используйте бассейн в то время, когда насос включен в сеть.</w:t>
      </w:r>
    </w:p>
    <w:p w14:paraId="5F118AE2" w14:textId="77777777" w:rsidR="002477E9" w:rsidRPr="00455FBA" w:rsidRDefault="002477E9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 xml:space="preserve">Для большей эффективности, используйте сухие дрова, </w:t>
      </w:r>
      <w:proofErr w:type="gramStart"/>
      <w:r w:rsidRPr="00455FBA">
        <w:rPr>
          <w:sz w:val="24"/>
          <w:szCs w:val="24"/>
        </w:rPr>
        <w:t>т.к.</w:t>
      </w:r>
      <w:proofErr w:type="gramEnd"/>
      <w:r w:rsidRPr="00455FBA">
        <w:rPr>
          <w:sz w:val="24"/>
          <w:szCs w:val="24"/>
        </w:rPr>
        <w:t xml:space="preserve"> они дают больше тепла.</w:t>
      </w:r>
    </w:p>
    <w:p w14:paraId="3F09E1BC" w14:textId="77777777" w:rsidR="002477E9" w:rsidRPr="00455FBA" w:rsidRDefault="002477E9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На зимний период обязательно сливайте воду из печи.</w:t>
      </w:r>
    </w:p>
    <w:p w14:paraId="7925B6C5" w14:textId="77777777" w:rsidR="002477E9" w:rsidRPr="00455FBA" w:rsidRDefault="002477E9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Не устанавливайте ограничитель потока (кран) на выход из печи. Это приведет к образованию избыточного давления и повреждению печи.</w:t>
      </w:r>
    </w:p>
    <w:p w14:paraId="36E19CBA" w14:textId="77777777" w:rsidR="00C83258" w:rsidRPr="00455FBA" w:rsidRDefault="002477E9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Не выключайте насос во время горения дров в печи. Вода должна циркулировать все время горения.</w:t>
      </w:r>
    </w:p>
    <w:p w14:paraId="08465A79" w14:textId="77777777" w:rsidR="00C83258" w:rsidRPr="00455FBA" w:rsidRDefault="00C83258" w:rsidP="0082513C">
      <w:pPr>
        <w:pStyle w:val="aa"/>
        <w:numPr>
          <w:ilvl w:val="0"/>
          <w:numId w:val="1"/>
        </w:numPr>
        <w:rPr>
          <w:sz w:val="24"/>
          <w:szCs w:val="24"/>
        </w:rPr>
      </w:pPr>
      <w:r w:rsidRPr="00455FBA">
        <w:rPr>
          <w:sz w:val="24"/>
          <w:szCs w:val="24"/>
        </w:rPr>
        <w:t>Схема подключения:</w:t>
      </w:r>
    </w:p>
    <w:p w14:paraId="0E0991B4" w14:textId="77777777" w:rsidR="00C83258" w:rsidRDefault="00C83258" w:rsidP="00C83258">
      <w:pPr>
        <w:pStyle w:val="aa"/>
      </w:pPr>
    </w:p>
    <w:p w14:paraId="20274D48" w14:textId="77777777" w:rsidR="00C83258" w:rsidRDefault="00C83258" w:rsidP="00C83258">
      <w:pPr>
        <w:pStyle w:val="aa"/>
      </w:pPr>
    </w:p>
    <w:p w14:paraId="1ECC810D" w14:textId="77777777" w:rsidR="00C83258" w:rsidRDefault="00C83258" w:rsidP="00C83258">
      <w:pPr>
        <w:pStyle w:val="aa"/>
      </w:pPr>
    </w:p>
    <w:p w14:paraId="267F848D" w14:textId="77777777" w:rsidR="002477E9" w:rsidRDefault="00C83258" w:rsidP="00C83258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8C72" wp14:editId="66E9D4B1">
                <wp:simplePos x="0" y="0"/>
                <wp:positionH relativeFrom="column">
                  <wp:posOffset>472440</wp:posOffset>
                </wp:positionH>
                <wp:positionV relativeFrom="paragraph">
                  <wp:posOffset>116840</wp:posOffset>
                </wp:positionV>
                <wp:extent cx="866775" cy="2514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3B31" id="Прямоугольник 2" o:spid="_x0000_s1026" style="position:absolute;margin-left:37.2pt;margin-top:9.2pt;width:68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KRrgIAAH0FAAAOAAAAZHJzL2Uyb0RvYy54bWysVM1qGzEQvhf6DkL3ZneN7aQm62ASUgoh&#10;CXVKzrJW8i5oJVWSvXZPhV4LfYQ+RC+lP3mG9Rt1pP2xSUMPpT7IMzsz3/zP6dmmFGjNjC2UTHFy&#10;FGPEJFVZIZcpfnt3+eIEI+uIzIhQkqV4yyw+mz5/dlrpCRuoXImMGQQg0k4qneLcOT2JIktzVhJ7&#10;pDSTIOTKlMQBa5ZRZkgF6KWIBnE8jiplMm0UZdbC14tGiKcBn3NG3Q3nljkkUgyxufCa8C78G01P&#10;yWRpiM4L2oZB/iGKkhQSnPZQF8QRtDLFH1BlQY2yirsjqspIcV5QFnKAbJL4UTbznGgWcoHiWN2X&#10;yf4/WHq9vjWoyFI8wEiSElpUf9l92H2uf9YPu4/11/qh/rH7VP+qv9Xf0cDXq9J2AmZzfWtazgLp&#10;k99wU/p/SAttQo23fY3ZxiEKH0/G4+PjEUYURINRMhzHoQnR3lob614xVSJPpNhAD0NpyfrKOvAI&#10;qp2Kd2aVKLLLQojA+Llh58KgNYGOL5aJjxgsDrQin0ATcqDcVjBvK+QbxqEUEOQgOAxDuAcjlDLp&#10;kkaUk4w1PkYx/DovnfvgMwB6ZA7R9dgtQKfZgHTYTbCtvjdlYYZ74/hvgTXGvUXwrKTrjctCKvMU&#10;gICsWs+NPoR/UBpPLlS2hUExqtkgq+llAe25ItbdEgMrA8sFZ8DdwMOFqlKsWgqjXJn3T333+jDJ&#10;IMWoghVMsX23IoZhJF5LmPGXyXDodzYww9HxABhzKFkcSuSqPFfQ8wQOjqaB9PpOdCQ3qryHazHz&#10;XkFEJAXfKabOdMy5a04D3BvKZrOgBnuqibuSc009uK+qH7+7zT0xup1RB9N9rbp1JZNHo9roekup&#10;ZiuneBHmeF/Xtt6w42Fw2nvkj8ghH7T2V3P6GwAA//8DAFBLAwQUAAYACAAAACEAGcswXOEAAAAJ&#10;AQAADwAAAGRycy9kb3ducmV2LnhtbEyPwU7DMBBE70j8g7VIXFBrpwo0hDhVBUIVUi8pCDg6sZtE&#10;xOvIdtvA13c5wWm1O6PZN8VqsgM7Gh96hxKSuQBmsHG6x1bC2+vzLAMWokKtBodGwrcJsCovLwqV&#10;a3fCyhx3sWUUgiFXEroYx5zz0HTGqjB3o0HS9s5bFWn1LddenSjcDnwhxB23qkf60KnRPHam+dod&#10;rIQq+1z77c1+I6p6O+LPy8ft0/tGyuuraf0ALJop/pnhF5/QoSSm2h1QBzZIWKYpOeme0SR9kYh7&#10;YLWENCGFlwX/36A8AwAA//8DAFBLAQItABQABgAIAAAAIQC2gziS/gAAAOEBAAATAAAAAAAAAAAA&#10;AAAAAAAAAABbQ29udGVudF9UeXBlc10ueG1sUEsBAi0AFAAGAAgAAAAhADj9If/WAAAAlAEAAAsA&#10;AAAAAAAAAAAAAAAALwEAAF9yZWxzLy5yZWxzUEsBAi0AFAAGAAgAAAAhADDP8pGuAgAAfQUAAA4A&#10;AAAAAAAAAAAAAAAALgIAAGRycy9lMm9Eb2MueG1sUEsBAi0AFAAGAAgAAAAhABnLMFzhAAAACQEA&#10;AA8AAAAAAAAAAAAAAAAACAUAAGRycy9kb3ducmV2LnhtbFBLBQYAAAAABAAEAPMAAAAWBgAAAAA=&#10;" fillcolor="white [3212]" strokecolor="#243f60 [1604]" strokeweight="2pt"/>
            </w:pict>
          </mc:Fallback>
        </mc:AlternateContent>
      </w:r>
      <w:r w:rsidR="002477E9">
        <w:t xml:space="preserve"> </w:t>
      </w:r>
      <w:r>
        <w:t xml:space="preserve">                            </w:t>
      </w:r>
    </w:p>
    <w:p w14:paraId="050CCAE0" w14:textId="77777777" w:rsidR="00C83258" w:rsidRDefault="00C83258" w:rsidP="00C83258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17DFE" wp14:editId="6F9B3E21">
                <wp:simplePos x="0" y="0"/>
                <wp:positionH relativeFrom="column">
                  <wp:posOffset>1358264</wp:posOffset>
                </wp:positionH>
                <wp:positionV relativeFrom="paragraph">
                  <wp:posOffset>101603</wp:posOffset>
                </wp:positionV>
                <wp:extent cx="220030" cy="256222"/>
                <wp:effectExtent l="952" t="0" r="9843" b="9842"/>
                <wp:wrapNone/>
                <wp:docPr id="3" name="Стрелка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030" cy="25622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937A" id="Стрелка углом 3" o:spid="_x0000_s1026" style="position:absolute;margin-left:106.95pt;margin-top:8pt;width:17.35pt;height:20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30,25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OFnwIAAFsFAAAOAAAAZHJzL2Uyb0RvYy54bWysVMFuEzEQvSPxD5bvdJNtUiDqpopaFSFV&#10;bUWLena8dnclr8fYTjbhhOiX8AdIiAsgviH9I8b2ZlvanhB7WM14Zt7MPM94/2DVKLIU1tWgCzrc&#10;GVAiNIey1tcFfX95/OIVJc4zXTIFWhR0LRw9mD5/tt+aicihAlUKSxBEu0lrClp5byZZ5nglGuZ2&#10;wAiNRgm2YR5Ve52VlrWI3qgsHwz2shZsaSxw4RyeHiUjnUZ8KQX3Z1I64YkqKNbm49/G/zz8s+k+&#10;m1xbZqqad2Wwf6iiYbXGpD3UEfOMLGz9CKqpuQUH0u9waDKQsuYi9oDdDAcPurmomBGxFyTHmZ4m&#10;9/9g+eny3JK6LOguJZo1eEWbL7efbz9tvm9+bn5svpLbm803FH9vfpHdQFdr3ASjLsy57TSHYuh9&#10;JW1DLCDH49EgfJER7JGsIuHrnnCx8oTjYY5XuIvXwtGUj/fyPA8ZsgQVII11/o2AhgShoHOh/cxa&#10;aCMyW544n/y3fhgc6ksVRcmvlQhISr8TEhsNWWN0HDFxqCxZMhwOxjmCD5OpYqVIx+PYR0rSR8QS&#10;I2BAlrVSPXYHEMb3MXaC6fxDqIgT2gcnwvo0fxeWgvuImBm074ObWoN9qjOFXXWZk/+WpERNYGkO&#10;5RrHIN4dXocz/LhGwk+Y8+fM4kLgIS65P8OfVNAWFDqJkgrsx6fOgz/OKVopaXHBCuo+LJgVlKi3&#10;Gif49XA0ChsZldH4ZY6KvW+Z37foRXMIeE3DWF0Ug79XW1FaaK7wLZiFrGhimmPugnJvt8qhT4uP&#10;rwkXs1l0wy00zJ/oC8MDeGA1zNLl6opZ002dx3E9he0yssmDuUu+IVLDbOFB1nEo73jt+MYNjoPT&#10;vTbhibivR6+7N3H6BwAA//8DAFBLAwQUAAYACAAAACEAkFyWu9wAAAAJAQAADwAAAGRycy9kb3du&#10;cmV2LnhtbEyPwU7DMBBE70j8g7VI3KjjlFRViFMh1B64kTYSVydekoh4HcVum/49ywmOq3mafVPs&#10;FjeKC85h8KRBrRIQSK23A3Ua6tPhaQsiREPWjJ5Qww0D7Mr7u8Lk1l+pwssxdoJLKORGQx/jlEsZ&#10;2h6dCSs/IXH25WdnIp9zJ+1srlzuRpkmyUY6MxB/6M2Ebz2238ez01Ath/d4Uh9Ioak/TdXt09tU&#10;a/34sLy+gIi4xD8YfvVZHUp2avyZbBCjhlQpxSgHW57AQJqpZxCNhmydgSwL+X9B+QMAAP//AwBQ&#10;SwECLQAUAAYACAAAACEAtoM4kv4AAADhAQAAEwAAAAAAAAAAAAAAAAAAAAAAW0NvbnRlbnRfVHlw&#10;ZXNdLnhtbFBLAQItABQABgAIAAAAIQA4/SH/1gAAAJQBAAALAAAAAAAAAAAAAAAAAC8BAABfcmVs&#10;cy8ucmVsc1BLAQItABQABgAIAAAAIQCw7wOFnwIAAFsFAAAOAAAAAAAAAAAAAAAAAC4CAABkcnMv&#10;ZTJvRG9jLnhtbFBLAQItABQABgAIAAAAIQCQXJa73AAAAAkBAAAPAAAAAAAAAAAAAAAAAPkEAABk&#10;cnMvZG93bnJldi54bWxQSwUGAAAAAAQABADzAAAAAgYAAAAA&#10;" path="m,256222l,123767c,70602,43098,27504,96263,27504r68760,l165023,r55007,55008l165023,110015r,-27504l96263,82511v-22785,,-41256,18471,-41256,41256c55007,167919,55008,212070,55008,256222l,256222xe" fillcolor="#4f81bd [3204]" strokecolor="#243f60 [1604]" strokeweight="2pt">
                <v:path arrowok="t" o:connecttype="custom" o:connectlocs="0,256222;0,123767;96263,27504;165023,27504;165023,0;220030,55008;165023,110015;165023,82511;96263,82511;55007,123767;55008,256222;0,256222" o:connectangles="0,0,0,0,0,0,0,0,0,0,0,0"/>
              </v:shape>
            </w:pict>
          </mc:Fallback>
        </mc:AlternateContent>
      </w:r>
      <w:r>
        <w:t xml:space="preserve">                            </w:t>
      </w:r>
    </w:p>
    <w:p w14:paraId="56CFA8F3" w14:textId="77777777" w:rsidR="00C83258" w:rsidRDefault="00C83258" w:rsidP="00C83258">
      <w:pPr>
        <w:pStyle w:val="aa"/>
      </w:pPr>
      <w:r>
        <w:t xml:space="preserve">                                      Выход воды обратно в бассейн</w:t>
      </w:r>
    </w:p>
    <w:p w14:paraId="7791473E" w14:textId="77777777" w:rsidR="00C83258" w:rsidRDefault="00C83258" w:rsidP="00C83258">
      <w:pPr>
        <w:pStyle w:val="aa"/>
      </w:pPr>
    </w:p>
    <w:p w14:paraId="1B6714FB" w14:textId="77777777" w:rsidR="00C83258" w:rsidRDefault="00C83258" w:rsidP="00C83258">
      <w:pPr>
        <w:pStyle w:val="aa"/>
      </w:pPr>
    </w:p>
    <w:p w14:paraId="5C9C939C" w14:textId="77777777" w:rsidR="00C83258" w:rsidRDefault="00C83258" w:rsidP="00C83258">
      <w:pPr>
        <w:pStyle w:val="aa"/>
      </w:pPr>
    </w:p>
    <w:p w14:paraId="7DD7AAE0" w14:textId="77777777" w:rsidR="00C83258" w:rsidRDefault="00C83258" w:rsidP="00C83258">
      <w:pPr>
        <w:pStyle w:val="aa"/>
      </w:pPr>
    </w:p>
    <w:p w14:paraId="55C34018" w14:textId="77777777" w:rsidR="00C83258" w:rsidRDefault="00C83258" w:rsidP="00C83258">
      <w:pPr>
        <w:pStyle w:val="aa"/>
      </w:pPr>
    </w:p>
    <w:p w14:paraId="3E7EC823" w14:textId="77777777" w:rsidR="00C83258" w:rsidRDefault="00C83258" w:rsidP="00C83258">
      <w:pPr>
        <w:pStyle w:val="aa"/>
      </w:pPr>
    </w:p>
    <w:p w14:paraId="20D0C461" w14:textId="77777777" w:rsidR="00C83258" w:rsidRDefault="00C83258" w:rsidP="00C83258">
      <w:pPr>
        <w:pStyle w:val="aa"/>
      </w:pPr>
    </w:p>
    <w:p w14:paraId="040A72AB" w14:textId="77777777" w:rsidR="00C83258" w:rsidRDefault="00C83258" w:rsidP="00C83258">
      <w:pPr>
        <w:pStyle w:val="aa"/>
      </w:pPr>
    </w:p>
    <w:p w14:paraId="1FDDAACB" w14:textId="77777777" w:rsidR="00C83258" w:rsidRDefault="00C83258" w:rsidP="00C83258">
      <w:pPr>
        <w:pStyle w:val="aa"/>
      </w:pPr>
    </w:p>
    <w:p w14:paraId="15EDE8B8" w14:textId="77777777" w:rsidR="00C83258" w:rsidRPr="0082513C" w:rsidRDefault="00C83258" w:rsidP="00C83258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B756B" wp14:editId="19C46669">
                <wp:simplePos x="0" y="0"/>
                <wp:positionH relativeFrom="column">
                  <wp:posOffset>1339215</wp:posOffset>
                </wp:positionH>
                <wp:positionV relativeFrom="paragraph">
                  <wp:posOffset>97155</wp:posOffset>
                </wp:positionV>
                <wp:extent cx="238125" cy="85725"/>
                <wp:effectExtent l="0" t="0" r="28575" b="2857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B55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05.45pt;margin-top:7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khkwIAAEwFAAAOAAAAZHJzL2Uyb0RvYy54bWysVMFu2zAMvQ/YPwi6r06ydOuCOkXQosOA&#10;og3WDj2rslQbkEWNUuJkp2F/0j8YBvSyAfuG9I9GyY5btMUOw3yQKZF8JJ9I7R+sasOWCn0FNufD&#10;nQFnykooKnud808Xx6/2OPNB2EIYsCrna+X5wfTli/3GTdQISjCFQkYg1k8al/MyBDfJMi9LVQu/&#10;A05ZUmrAWgTa4nVWoGgIvTbZaDB4kzWAhUOQyns6PWqVfJrwtVYynGntVWAm55RbSCum9Squ2XRf&#10;TK5RuLKSXRriH7KoRWUpaA91JIJgC6yeQNWVRPCgw46EOgOtK6lSDVTNcPComvNSOJVqIXK862ny&#10;/w9Wni7nyKoi52POrKjpijY3d9/uvm5uN782Pzff2eYHCbe0/mbjSFfj/IS8zt0cu50nMda+0ljH&#10;P1XFVonidU+xWgUm6XD0em842uVMkmpv9y2JBJLd+zr04b2CmkUh50bpMEOEJpErlic+tPZbO3KO&#10;CbUpJCmsjYpZGPtRaaosBk3eqafUoUG2FNQNQkplw7BVlaJQ7fHugL4uqd4jpZgAI7KujOmxO4DY&#10;r0+x21w7++iqUkv2zoO/JdY69x4pMtjQO9eVBXwOwFBVXeTWfktSS01k6QqKNd07QjsQ3snjigg/&#10;ET7MBdIE0KzQVIczWrSBJufQSZyVgF+eO4/21Jik5ayhicq5/7wQqDgzHyy17LvheBxHMG3GdPe0&#10;wYeaq4cau6gPga5pSO+Hk0mM9sFsRY1QX9Lwz2JUUgkrKXbOZcDt5jC0k07Ph1SzWTKjsXMinNhz&#10;JyN4ZDX20sXqUqDrui5Qt57CdvrE5FHftbbR08JsEUBXqSnvee34ppFNjdM9L/FNeLhPVveP4PQP&#10;AAAA//8DAFBLAwQUAAYACAAAACEAMiO3WdwAAAAJAQAADwAAAGRycy9kb3ducmV2LnhtbEyPwU7D&#10;MAyG70i8Q2Qkbixd26FSmk4IaUcQbDxA1pi2rImjJmu7t585wc3W/+n352q72EFMOIaenIL1KgGB&#10;riHTu1bB12H3UIAIUTujB3Ko4IIBtvXtTaVLQ7P7xGkfW8ElLpRaQRejL6UMTYdWhxV5dJx902h1&#10;5HVspRn1zOV2kGmSPEqre8cXOu3xtcPmtD9bBacpy2mHfpP/yDl7/3gj3XlS6v5ueXkGEXGJfzD8&#10;6rM61Ox0pLMzQQwK0nXyxCgHmwwEA2le5CCOPBQFyLqS/z+orwAAAP//AwBQSwECLQAUAAYACAAA&#10;ACEAtoM4kv4AAADhAQAAEwAAAAAAAAAAAAAAAAAAAAAAW0NvbnRlbnRfVHlwZXNdLnhtbFBLAQIt&#10;ABQABgAIAAAAIQA4/SH/1gAAAJQBAAALAAAAAAAAAAAAAAAAAC8BAABfcmVscy8ucmVsc1BLAQIt&#10;ABQABgAIAAAAIQD8JJkhkwIAAEwFAAAOAAAAAAAAAAAAAAAAAC4CAABkcnMvZTJvRG9jLnhtbFBL&#10;AQItABQABgAIAAAAIQAyI7dZ3AAAAAkBAAAPAAAAAAAAAAAAAAAAAO0EAABkcnMvZG93bnJldi54&#10;bWxQSwUGAAAAAAQABADzAAAA9gUAAAAA&#10;" adj="3888" fillcolor="#4f81bd [3204]" strokecolor="#243f60 [1604]" strokeweight="2pt"/>
            </w:pict>
          </mc:Fallback>
        </mc:AlternateContent>
      </w:r>
      <w:r>
        <w:t xml:space="preserve">                                        Вход воды от насоса из бассейна</w:t>
      </w:r>
    </w:p>
    <w:sectPr w:rsidR="00C83258" w:rsidRPr="00825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F046" w14:textId="77777777" w:rsidR="00DC1FE4" w:rsidRDefault="00DC1FE4" w:rsidP="00F62615">
      <w:pPr>
        <w:spacing w:after="0" w:line="240" w:lineRule="auto"/>
      </w:pPr>
      <w:r>
        <w:separator/>
      </w:r>
    </w:p>
  </w:endnote>
  <w:endnote w:type="continuationSeparator" w:id="0">
    <w:p w14:paraId="57FDE913" w14:textId="77777777" w:rsidR="00DC1FE4" w:rsidRDefault="00DC1FE4" w:rsidP="00F6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0265" w14:textId="77777777" w:rsidR="00F62615" w:rsidRDefault="00F626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428A" w14:textId="77777777" w:rsidR="00F62615" w:rsidRDefault="00F626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888C" w14:textId="77777777" w:rsidR="00F62615" w:rsidRDefault="00F62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706D" w14:textId="77777777" w:rsidR="00DC1FE4" w:rsidRDefault="00DC1FE4" w:rsidP="00F62615">
      <w:pPr>
        <w:spacing w:after="0" w:line="240" w:lineRule="auto"/>
      </w:pPr>
      <w:r>
        <w:separator/>
      </w:r>
    </w:p>
  </w:footnote>
  <w:footnote w:type="continuationSeparator" w:id="0">
    <w:p w14:paraId="795B8BA8" w14:textId="77777777" w:rsidR="00DC1FE4" w:rsidRDefault="00DC1FE4" w:rsidP="00F6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6C24" w14:textId="77777777" w:rsidR="00F62615" w:rsidRDefault="00F626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351A" w14:textId="77777777" w:rsidR="00F20656" w:rsidRPr="00E427BC" w:rsidRDefault="00F20656" w:rsidP="00E42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C0E2" w14:textId="77777777" w:rsidR="00F62615" w:rsidRDefault="00F626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C8D"/>
    <w:multiLevelType w:val="hybridMultilevel"/>
    <w:tmpl w:val="8034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5E"/>
    <w:rsid w:val="0011693E"/>
    <w:rsid w:val="00132536"/>
    <w:rsid w:val="002477E9"/>
    <w:rsid w:val="00303399"/>
    <w:rsid w:val="00352813"/>
    <w:rsid w:val="0039169F"/>
    <w:rsid w:val="003E401E"/>
    <w:rsid w:val="00407277"/>
    <w:rsid w:val="00455FBA"/>
    <w:rsid w:val="00536A04"/>
    <w:rsid w:val="0065171A"/>
    <w:rsid w:val="0082513C"/>
    <w:rsid w:val="0084013B"/>
    <w:rsid w:val="00883BB9"/>
    <w:rsid w:val="00966BE0"/>
    <w:rsid w:val="00A634A3"/>
    <w:rsid w:val="00C03A11"/>
    <w:rsid w:val="00C16C00"/>
    <w:rsid w:val="00C34D46"/>
    <w:rsid w:val="00C46C41"/>
    <w:rsid w:val="00C66B57"/>
    <w:rsid w:val="00C83258"/>
    <w:rsid w:val="00CA09B3"/>
    <w:rsid w:val="00DC1FE4"/>
    <w:rsid w:val="00E427BC"/>
    <w:rsid w:val="00EC145E"/>
    <w:rsid w:val="00EE6432"/>
    <w:rsid w:val="00F20656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2B2E"/>
  <w15:docId w15:val="{06AB9319-0390-4530-9A68-F444194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615"/>
  </w:style>
  <w:style w:type="paragraph" w:styleId="a5">
    <w:name w:val="footer"/>
    <w:basedOn w:val="a"/>
    <w:link w:val="a6"/>
    <w:uiPriority w:val="99"/>
    <w:unhideWhenUsed/>
    <w:rsid w:val="00F6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615"/>
  </w:style>
  <w:style w:type="paragraph" w:styleId="a7">
    <w:name w:val="Balloon Text"/>
    <w:basedOn w:val="a"/>
    <w:link w:val="a8"/>
    <w:uiPriority w:val="99"/>
    <w:semiHidden/>
    <w:unhideWhenUsed/>
    <w:rsid w:val="00F6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261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53B3-6092-48C1-BFE7-9404DF4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Лапаев</cp:lastModifiedBy>
  <cp:revision>3</cp:revision>
  <cp:lastPrinted>2020-06-15T08:30:00Z</cp:lastPrinted>
  <dcterms:created xsi:type="dcterms:W3CDTF">2021-01-28T08:37:00Z</dcterms:created>
  <dcterms:modified xsi:type="dcterms:W3CDTF">2021-01-29T10:33:00Z</dcterms:modified>
</cp:coreProperties>
</file>